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2E" w:rsidRDefault="00914D2E" w:rsidP="00914D2E">
      <w:pPr>
        <w:spacing w:after="0" w:line="240" w:lineRule="auto"/>
        <w:ind w:firstLine="375"/>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ВАРИАНТ № 5</w:t>
      </w:r>
    </w:p>
    <w:p w:rsidR="00914D2E" w:rsidRDefault="00914D2E" w:rsidP="00914D2E">
      <w:pPr>
        <w:spacing w:after="0" w:line="240" w:lineRule="auto"/>
        <w:ind w:firstLine="375"/>
        <w:jc w:val="center"/>
        <w:rPr>
          <w:rFonts w:ascii="Times New Roman" w:eastAsia="Times New Roman" w:hAnsi="Times New Roman" w:cs="Times New Roman"/>
          <w:b/>
          <w:bCs/>
          <w:color w:val="000000"/>
          <w:sz w:val="24"/>
          <w:szCs w:val="24"/>
          <w:lang w:eastAsia="ru-RU"/>
        </w:rPr>
      </w:pP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1. </w:t>
      </w:r>
      <w:r w:rsidRPr="00914D2E">
        <w:rPr>
          <w:rFonts w:ascii="Times New Roman" w:eastAsia="Times New Roman" w:hAnsi="Times New Roman" w:cs="Times New Roman"/>
          <w:color w:val="000000"/>
          <w:sz w:val="24"/>
          <w:szCs w:val="24"/>
          <w:lang w:eastAsia="ru-RU"/>
        </w:rPr>
        <w:t>Каждая из иллюстраций, приведённых ниже, относится к одной из указанных в перечне тем. Установите соответствие между темами и иллюстрациями: к каждой теме подберите по одной иллюстрации.</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noProof/>
          <w:color w:val="000000"/>
          <w:sz w:val="24"/>
          <w:szCs w:val="24"/>
          <w:lang w:eastAsia="ru-RU"/>
        </w:rPr>
        <w:drawing>
          <wp:anchor distT="0" distB="0" distL="114300" distR="114300" simplePos="0" relativeHeight="251658240" behindDoc="0" locked="0" layoutInCell="1" allowOverlap="1" wp14:anchorId="5B91DC05" wp14:editId="05B280DD">
            <wp:simplePos x="0" y="0"/>
            <wp:positionH relativeFrom="column">
              <wp:posOffset>243840</wp:posOffset>
            </wp:positionH>
            <wp:positionV relativeFrom="paragraph">
              <wp:posOffset>59055</wp:posOffset>
            </wp:positionV>
            <wp:extent cx="5086350" cy="4045284"/>
            <wp:effectExtent l="0" t="0" r="0" b="0"/>
            <wp:wrapNone/>
            <wp:docPr id="1" name="Рисунок 1" descr="https://hist5-vpr.sdamgia.ru/get_file?id=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5-vpr.sdamgia.ru/get_file?id=9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0" cy="40452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Pr="00914D2E" w:rsidRDefault="00914D2E" w:rsidP="00914D2E">
      <w:pPr>
        <w:spacing w:after="24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Запишите в ответ цифры, расположив их в порядке, соответствующем буквам: </w:t>
      </w:r>
    </w:p>
    <w:tbl>
      <w:tblPr>
        <w:tblW w:w="0" w:type="auto"/>
        <w:tblInd w:w="2909" w:type="dxa"/>
        <w:tblCellMar>
          <w:top w:w="15" w:type="dxa"/>
          <w:left w:w="15" w:type="dxa"/>
          <w:bottom w:w="15" w:type="dxa"/>
          <w:right w:w="15" w:type="dxa"/>
        </w:tblCellMar>
        <w:tblLook w:val="04A0" w:firstRow="1" w:lastRow="0" w:firstColumn="1" w:lastColumn="0" w:noHBand="0" w:noVBand="1"/>
      </w:tblPr>
      <w:tblGrid>
        <w:gridCol w:w="675"/>
        <w:gridCol w:w="675"/>
        <w:gridCol w:w="675"/>
        <w:gridCol w:w="675"/>
      </w:tblGrid>
      <w:tr w:rsidR="00914D2E" w:rsidRPr="00914D2E" w:rsidTr="00914D2E">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A</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Б</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В</w:t>
            </w:r>
          </w:p>
        </w:tc>
        <w:tc>
          <w:tcPr>
            <w:tcW w:w="6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Г</w:t>
            </w:r>
          </w:p>
        </w:tc>
      </w:tr>
      <w:tr w:rsidR="00914D2E" w:rsidRPr="00914D2E" w:rsidTr="00914D2E">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5pt;height:18pt" o:ole="">
                  <v:imagedata r:id="rId6" o:title=""/>
                </v:shape>
                <w:control r:id="rId7" w:name="DefaultOcxName" w:shapeid="_x0000_i1036"/>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object w:dxaOrig="1440" w:dyaOrig="1440">
                <v:shape id="_x0000_i1035" type="#_x0000_t75" style="width:16.5pt;height:18pt" o:ole="">
                  <v:imagedata r:id="rId6" o:title=""/>
                </v:shape>
                <w:control r:id="rId8" w:name="DefaultOcxName1" w:shapeid="_x0000_i1035"/>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object w:dxaOrig="1440" w:dyaOrig="1440">
                <v:shape id="_x0000_i1034" type="#_x0000_t75" style="width:16.5pt;height:18pt" o:ole="">
                  <v:imagedata r:id="rId6" o:title=""/>
                </v:shape>
                <w:control r:id="rId9" w:name="DefaultOcxName2" w:shapeid="_x0000_i1034"/>
              </w:objec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object w:dxaOrig="1440" w:dyaOrig="1440">
                <v:shape id="_x0000_i1033" type="#_x0000_t75" style="width:16.5pt;height:18pt" o:ole="">
                  <v:imagedata r:id="rId6" o:title=""/>
                </v:shape>
                <w:control r:id="rId10" w:name="DefaultOcxName3" w:shapeid="_x0000_i1033"/>
              </w:object>
            </w:r>
          </w:p>
        </w:tc>
      </w:tr>
    </w:tbl>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Ind w:w="547" w:type="dxa"/>
        <w:tblCellMar>
          <w:top w:w="15" w:type="dxa"/>
          <w:left w:w="15" w:type="dxa"/>
          <w:bottom w:w="15" w:type="dxa"/>
          <w:right w:w="15" w:type="dxa"/>
        </w:tblCellMar>
        <w:tblLook w:val="04A0" w:firstRow="1" w:lastRow="0" w:firstColumn="1" w:lastColumn="0" w:noHBand="0" w:noVBand="1"/>
      </w:tblPr>
      <w:tblGrid>
        <w:gridCol w:w="4219"/>
        <w:gridCol w:w="3281"/>
      </w:tblGrid>
      <w:tr w:rsidR="00914D2E" w:rsidRPr="00914D2E" w:rsidTr="00914D2E">
        <w:trPr>
          <w:tblCellSpacing w:w="15" w:type="dxa"/>
        </w:trPr>
        <w:tc>
          <w:tcPr>
            <w:tcW w:w="0" w:type="auto"/>
            <w:gridSpan w:val="2"/>
            <w:tcBorders>
              <w:top w:val="nil"/>
              <w:left w:val="nil"/>
              <w:bottom w:val="nil"/>
              <w:right w:val="nil"/>
            </w:tcBorders>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Перечень тем</w:t>
            </w:r>
          </w:p>
        </w:tc>
      </w:tr>
      <w:tr w:rsidR="00914D2E" w:rsidRPr="00914D2E" w:rsidTr="00914D2E">
        <w:trPr>
          <w:tblCellSpacing w:w="15" w:type="dxa"/>
        </w:trPr>
        <w:tc>
          <w:tcPr>
            <w:tcW w:w="0" w:type="auto"/>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А) Древняя Греция</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В) Ассирийское государство</w:t>
            </w:r>
          </w:p>
        </w:tc>
        <w:tc>
          <w:tcPr>
            <w:tcW w:w="0" w:type="auto"/>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Б) Древняя Палестина</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Г) Древний Египет</w:t>
            </w:r>
          </w:p>
        </w:tc>
      </w:tr>
    </w:tbl>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2. </w:t>
      </w:r>
      <w:r w:rsidRPr="00914D2E">
        <w:rPr>
          <w:rFonts w:ascii="Times New Roman" w:eastAsia="Times New Roman" w:hAnsi="Times New Roman" w:cs="Times New Roman"/>
          <w:color w:val="000000"/>
          <w:sz w:val="24"/>
          <w:szCs w:val="24"/>
          <w:lang w:eastAsia="ru-RU"/>
        </w:rPr>
        <w:t>Прочтите отрывок из легенды и определите, к какой из данных тем он относится. В ответе напишите букву, которой обозначена эта тема.</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xml:space="preserve">В пучине первичных вод в глубоком сне возлежал Вишну. Из живота бога появился стебель лотоса, </w:t>
      </w:r>
      <w:proofErr w:type="gramStart"/>
      <w:r w:rsidRPr="00914D2E">
        <w:rPr>
          <w:rFonts w:ascii="Times New Roman" w:eastAsia="Times New Roman" w:hAnsi="Times New Roman" w:cs="Times New Roman"/>
          <w:color w:val="000000"/>
          <w:sz w:val="24"/>
          <w:szCs w:val="24"/>
          <w:lang w:eastAsia="ru-RU"/>
        </w:rPr>
        <w:t>из</w:t>
      </w:r>
      <w:proofErr w:type="gramEnd"/>
      <w:r w:rsidRPr="00914D2E">
        <w:rPr>
          <w:rFonts w:ascii="Times New Roman" w:eastAsia="Times New Roman" w:hAnsi="Times New Roman" w:cs="Times New Roman"/>
          <w:color w:val="000000"/>
          <w:sz w:val="24"/>
          <w:szCs w:val="24"/>
          <w:lang w:eastAsia="ru-RU"/>
        </w:rPr>
        <w:t xml:space="preserve"> которою родился Брахма. Он посмотрел вокруг себя, но увидел только безбрежное водное пространство. Он был счастлив, считая себя Перворождённым. Но Брахма обнаружил, что стебель лотоса выходит из пупка Вишну, который возлежал на змее </w:t>
      </w:r>
      <w:proofErr w:type="spellStart"/>
      <w:r w:rsidRPr="00914D2E">
        <w:rPr>
          <w:rFonts w:ascii="Times New Roman" w:eastAsia="Times New Roman" w:hAnsi="Times New Roman" w:cs="Times New Roman"/>
          <w:color w:val="000000"/>
          <w:sz w:val="24"/>
          <w:szCs w:val="24"/>
          <w:lang w:eastAsia="ru-RU"/>
        </w:rPr>
        <w:t>Ананте</w:t>
      </w:r>
      <w:proofErr w:type="spellEnd"/>
      <w:r w:rsidRPr="00914D2E">
        <w:rPr>
          <w:rFonts w:ascii="Times New Roman" w:eastAsia="Times New Roman" w:hAnsi="Times New Roman" w:cs="Times New Roman"/>
          <w:color w:val="000000"/>
          <w:sz w:val="24"/>
          <w:szCs w:val="24"/>
          <w:lang w:eastAsia="ru-RU"/>
        </w:rPr>
        <w:t xml:space="preserve"> (Вечности), плавающем в первобытных водах. Вишну спросил у Брахмы, кто он такой. Брахма ответил, что является Создателем. Вишну начал оспаривать утверждение Брахмы, говоря, что он, Вишну, а не Брахма, является Творцом. Между ними произошла ссора.</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Ind w:w="547" w:type="dxa"/>
        <w:tblCellMar>
          <w:top w:w="15" w:type="dxa"/>
          <w:left w:w="15" w:type="dxa"/>
          <w:bottom w:w="15" w:type="dxa"/>
          <w:right w:w="15" w:type="dxa"/>
        </w:tblCellMar>
        <w:tblLook w:val="04A0" w:firstRow="1" w:lastRow="0" w:firstColumn="1" w:lastColumn="0" w:noHBand="0" w:noVBand="1"/>
      </w:tblPr>
      <w:tblGrid>
        <w:gridCol w:w="3795"/>
        <w:gridCol w:w="3705"/>
      </w:tblGrid>
      <w:tr w:rsidR="00914D2E" w:rsidRPr="00914D2E" w:rsidTr="00914D2E">
        <w:trPr>
          <w:tblCellSpacing w:w="15" w:type="dxa"/>
        </w:trPr>
        <w:tc>
          <w:tcPr>
            <w:tcW w:w="0" w:type="auto"/>
            <w:gridSpan w:val="2"/>
            <w:tcBorders>
              <w:top w:val="nil"/>
              <w:left w:val="nil"/>
              <w:bottom w:val="nil"/>
              <w:right w:val="nil"/>
            </w:tcBorders>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Перечень тем</w:t>
            </w:r>
          </w:p>
        </w:tc>
      </w:tr>
      <w:tr w:rsidR="00914D2E" w:rsidRPr="00914D2E" w:rsidTr="00914D2E">
        <w:trPr>
          <w:tblCellSpacing w:w="15" w:type="dxa"/>
        </w:trPr>
        <w:tc>
          <w:tcPr>
            <w:tcW w:w="3750" w:type="dxa"/>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А) Шумерские города-государства</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В) Древний Китай</w:t>
            </w:r>
          </w:p>
        </w:tc>
        <w:tc>
          <w:tcPr>
            <w:tcW w:w="0" w:type="auto"/>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Б) Древняя Индия</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Г) Персидская держава</w:t>
            </w:r>
          </w:p>
        </w:tc>
      </w:tr>
    </w:tbl>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lastRenderedPageBreak/>
        <w:t>3. Выберите одну тему из перечня, а затем выполните задания 3—6, только по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Прочитайте список слов и напишите слово, относящееся к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i/>
          <w:iCs/>
          <w:color w:val="000000"/>
          <w:sz w:val="24"/>
          <w:szCs w:val="24"/>
          <w:lang w:eastAsia="ru-RU"/>
        </w:rPr>
        <w:t>Амон-Ра, легион, фаланга, зороастризм, Брахма, Иерусалимский храм.</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Объясните смысл этого слова.</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tbl>
      <w:tblPr>
        <w:tblW w:w="7500" w:type="dxa"/>
        <w:tblCellSpacing w:w="15" w:type="dxa"/>
        <w:tblInd w:w="547" w:type="dxa"/>
        <w:tblCellMar>
          <w:top w:w="15" w:type="dxa"/>
          <w:left w:w="15" w:type="dxa"/>
          <w:bottom w:w="15" w:type="dxa"/>
          <w:right w:w="15" w:type="dxa"/>
        </w:tblCellMar>
        <w:tblLook w:val="04A0" w:firstRow="1" w:lastRow="0" w:firstColumn="1" w:lastColumn="0" w:noHBand="0" w:noVBand="1"/>
      </w:tblPr>
      <w:tblGrid>
        <w:gridCol w:w="3795"/>
        <w:gridCol w:w="3705"/>
      </w:tblGrid>
      <w:tr w:rsidR="00914D2E" w:rsidRPr="00914D2E" w:rsidTr="00914D2E">
        <w:trPr>
          <w:tblCellSpacing w:w="15" w:type="dxa"/>
        </w:trPr>
        <w:tc>
          <w:tcPr>
            <w:tcW w:w="0" w:type="auto"/>
            <w:gridSpan w:val="2"/>
            <w:tcBorders>
              <w:top w:val="nil"/>
              <w:left w:val="nil"/>
              <w:bottom w:val="nil"/>
              <w:right w:val="nil"/>
            </w:tcBorders>
            <w:vAlign w:val="center"/>
            <w:hideMark/>
          </w:tcPr>
          <w:p w:rsidR="00914D2E" w:rsidRPr="00914D2E" w:rsidRDefault="00914D2E" w:rsidP="00914D2E">
            <w:pPr>
              <w:spacing w:before="75" w:after="0" w:line="240" w:lineRule="auto"/>
              <w:jc w:val="center"/>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Перечень тем</w:t>
            </w:r>
          </w:p>
        </w:tc>
      </w:tr>
      <w:tr w:rsidR="00914D2E" w:rsidRPr="00914D2E" w:rsidTr="00914D2E">
        <w:trPr>
          <w:tblCellSpacing w:w="15" w:type="dxa"/>
        </w:trPr>
        <w:tc>
          <w:tcPr>
            <w:tcW w:w="3750" w:type="dxa"/>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А) Древняя Палестина</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В) Древний Египет</w:t>
            </w:r>
          </w:p>
        </w:tc>
        <w:tc>
          <w:tcPr>
            <w:tcW w:w="0" w:type="auto"/>
            <w:tcBorders>
              <w:top w:val="nil"/>
              <w:left w:val="nil"/>
              <w:bottom w:val="nil"/>
              <w:right w:val="nil"/>
            </w:tcBorders>
            <w:hideMark/>
          </w:tcPr>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Б) Персидская держава</w:t>
            </w:r>
          </w:p>
          <w:p w:rsidR="00914D2E" w:rsidRPr="00914D2E" w:rsidRDefault="00914D2E" w:rsidP="00914D2E">
            <w:pPr>
              <w:spacing w:after="0" w:line="240" w:lineRule="auto"/>
              <w:ind w:firstLine="375"/>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Г) Древняя Греция</w:t>
            </w:r>
          </w:p>
        </w:tc>
      </w:tr>
    </w:tbl>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4. Выберите одну тему из перечня, а затем выполните задания 3—6, только по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Прочитайте список событий (явлений, процессов) и напишите событие (явление, процесс), которое относится к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i/>
          <w:iCs/>
          <w:color w:val="000000"/>
          <w:sz w:val="24"/>
          <w:szCs w:val="24"/>
          <w:lang w:eastAsia="ru-RU"/>
        </w:rPr>
        <w:t xml:space="preserve">Пелопоннесская война, правление императора Траяна, создание державы </w:t>
      </w:r>
      <w:proofErr w:type="spellStart"/>
      <w:r w:rsidRPr="00914D2E">
        <w:rPr>
          <w:rFonts w:ascii="Times New Roman" w:eastAsia="Times New Roman" w:hAnsi="Times New Roman" w:cs="Times New Roman"/>
          <w:i/>
          <w:iCs/>
          <w:color w:val="000000"/>
          <w:sz w:val="24"/>
          <w:szCs w:val="24"/>
          <w:lang w:eastAsia="ru-RU"/>
        </w:rPr>
        <w:t>Хань</w:t>
      </w:r>
      <w:proofErr w:type="spellEnd"/>
      <w:r w:rsidRPr="00914D2E">
        <w:rPr>
          <w:rFonts w:ascii="Times New Roman" w:eastAsia="Times New Roman" w:hAnsi="Times New Roman" w:cs="Times New Roman"/>
          <w:i/>
          <w:iCs/>
          <w:color w:val="000000"/>
          <w:sz w:val="24"/>
          <w:szCs w:val="24"/>
          <w:lang w:eastAsia="ru-RU"/>
        </w:rPr>
        <w:t xml:space="preserve">, борьба древних евреев с филистимлянами, битва при </w:t>
      </w:r>
      <w:proofErr w:type="spellStart"/>
      <w:r w:rsidRPr="00914D2E">
        <w:rPr>
          <w:rFonts w:ascii="Times New Roman" w:eastAsia="Times New Roman" w:hAnsi="Times New Roman" w:cs="Times New Roman"/>
          <w:i/>
          <w:iCs/>
          <w:color w:val="000000"/>
          <w:sz w:val="24"/>
          <w:szCs w:val="24"/>
          <w:lang w:eastAsia="ru-RU"/>
        </w:rPr>
        <w:t>Мегиддо</w:t>
      </w:r>
      <w:proofErr w:type="spellEnd"/>
      <w:r w:rsidRPr="00914D2E">
        <w:rPr>
          <w:rFonts w:ascii="Times New Roman" w:eastAsia="Times New Roman" w:hAnsi="Times New Roman" w:cs="Times New Roman"/>
          <w:i/>
          <w:iCs/>
          <w:color w:val="000000"/>
          <w:sz w:val="24"/>
          <w:szCs w:val="24"/>
          <w:lang w:eastAsia="ru-RU"/>
        </w:rPr>
        <w:t>, захват Вавилона царём Киром.</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Используя знания по истории, расскажите об этом событии (явлении, процессе).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5. Выберите одну тему из перечня, а затем выполните задания 3—6, только по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xml:space="preserve">Заштрихуйте на контурной карте один четырёхугольник, образованный градусной сеткой (параллелями и меридианами), в </w:t>
      </w:r>
      <w:proofErr w:type="gramStart"/>
      <w:r w:rsidRPr="00914D2E">
        <w:rPr>
          <w:rFonts w:ascii="Times New Roman" w:eastAsia="Times New Roman" w:hAnsi="Times New Roman" w:cs="Times New Roman"/>
          <w:color w:val="000000"/>
          <w:sz w:val="24"/>
          <w:szCs w:val="24"/>
          <w:lang w:eastAsia="ru-RU"/>
        </w:rPr>
        <w:t>котором</w:t>
      </w:r>
      <w:proofErr w:type="gramEnd"/>
      <w:r w:rsidRPr="00914D2E">
        <w:rPr>
          <w:rFonts w:ascii="Times New Roman" w:eastAsia="Times New Roman" w:hAnsi="Times New Roman" w:cs="Times New Roman"/>
          <w:color w:val="000000"/>
          <w:sz w:val="24"/>
          <w:szCs w:val="24"/>
          <w:lang w:eastAsia="ru-RU"/>
        </w:rPr>
        <w:t xml:space="preserve"> полностью или частично располагалась страна, указанная в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bookmarkStart w:id="0" w:name="_GoBack"/>
      <w:r w:rsidRPr="00914D2E">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2539</wp:posOffset>
            </wp:positionV>
            <wp:extent cx="5690667" cy="4124325"/>
            <wp:effectExtent l="0" t="0" r="5715" b="0"/>
            <wp:wrapNone/>
            <wp:docPr id="2" name="Рисунок 2" descr="https://hist5-vpr.sdamgia.ru/get_file?id=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5-vpr.sdamgia.ru/get_file?id=18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0667" cy="41243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Default="00914D2E" w:rsidP="00914D2E">
      <w:pPr>
        <w:spacing w:after="0" w:line="240" w:lineRule="auto"/>
        <w:ind w:firstLine="375"/>
        <w:jc w:val="both"/>
        <w:rPr>
          <w:rFonts w:ascii="Times New Roman" w:eastAsia="Times New Roman" w:hAnsi="Times New Roman" w:cs="Times New Roman"/>
          <w:b/>
          <w:bCs/>
          <w:color w:val="000000"/>
          <w:sz w:val="24"/>
          <w:szCs w:val="24"/>
          <w:lang w:eastAsia="ru-RU"/>
        </w:rPr>
      </w:pP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lastRenderedPageBreak/>
        <w:t>6. Выберите одну тему из перечня, а затем выполните задания 3—6, только по выбранной Вами теме.</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Используя знания исторических фактов, объясните, как природно-климатические условия повлияли на занятия жителей этой страны?</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7. Вспомните важнейшие события истории Вашего региона или населённого пункта и выполните задания.</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Укажите одного исторического деятеля — Вашего земляка (жизнь которого была связана с Вашим регионом или населённым пунктом).</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b/>
          <w:bCs/>
          <w:color w:val="000000"/>
          <w:sz w:val="24"/>
          <w:szCs w:val="24"/>
          <w:lang w:eastAsia="ru-RU"/>
        </w:rPr>
        <w:t>8. Вспомните важнейшие события истории Вашего региона или населённого пункта и выполните задания.</w:t>
      </w:r>
    </w:p>
    <w:p w:rsidR="00914D2E" w:rsidRPr="00914D2E" w:rsidRDefault="00914D2E" w:rsidP="00914D2E">
      <w:pPr>
        <w:spacing w:after="0" w:line="240" w:lineRule="auto"/>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 </w:t>
      </w:r>
    </w:p>
    <w:p w:rsidR="00914D2E" w:rsidRPr="00914D2E" w:rsidRDefault="00914D2E" w:rsidP="00914D2E">
      <w:pPr>
        <w:spacing w:after="0" w:line="240" w:lineRule="auto"/>
        <w:ind w:firstLine="375"/>
        <w:jc w:val="both"/>
        <w:rPr>
          <w:rFonts w:ascii="Times New Roman" w:eastAsia="Times New Roman" w:hAnsi="Times New Roman" w:cs="Times New Roman"/>
          <w:color w:val="000000"/>
          <w:sz w:val="24"/>
          <w:szCs w:val="24"/>
          <w:lang w:eastAsia="ru-RU"/>
        </w:rPr>
      </w:pPr>
      <w:r w:rsidRPr="00914D2E">
        <w:rPr>
          <w:rFonts w:ascii="Times New Roman" w:eastAsia="Times New Roman" w:hAnsi="Times New Roman" w:cs="Times New Roman"/>
          <w:color w:val="000000"/>
          <w:sz w:val="24"/>
          <w:szCs w:val="24"/>
          <w:lang w:eastAsia="ru-RU"/>
        </w:rPr>
        <w:t>Чем известен Ваш земляк, каков его вклад в развитие Вашего региона, или населённого пункта, или нашей страны, или мира в целом?</w:t>
      </w:r>
    </w:p>
    <w:p w:rsidR="00C411B0" w:rsidRDefault="00C411B0"/>
    <w:sectPr w:rsidR="00C411B0" w:rsidSect="00914D2E">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C58"/>
    <w:rsid w:val="00593C58"/>
    <w:rsid w:val="00914D2E"/>
    <w:rsid w:val="00C4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4D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4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50732">
      <w:bodyDiv w:val="1"/>
      <w:marLeft w:val="0"/>
      <w:marRight w:val="0"/>
      <w:marTop w:val="0"/>
      <w:marBottom w:val="0"/>
      <w:divBdr>
        <w:top w:val="none" w:sz="0" w:space="0" w:color="auto"/>
        <w:left w:val="none" w:sz="0" w:space="0" w:color="auto"/>
        <w:bottom w:val="none" w:sz="0" w:space="0" w:color="auto"/>
        <w:right w:val="none" w:sz="0" w:space="0" w:color="auto"/>
      </w:divBdr>
      <w:divsChild>
        <w:div w:id="1942911718">
          <w:marLeft w:val="0"/>
          <w:marRight w:val="0"/>
          <w:marTop w:val="75"/>
          <w:marBottom w:val="0"/>
          <w:divBdr>
            <w:top w:val="none" w:sz="0" w:space="0" w:color="auto"/>
            <w:left w:val="none" w:sz="0" w:space="0" w:color="auto"/>
            <w:bottom w:val="none" w:sz="0" w:space="0" w:color="auto"/>
            <w:right w:val="none" w:sz="0" w:space="0" w:color="auto"/>
          </w:divBdr>
          <w:divsChild>
            <w:div w:id="1287200366">
              <w:marLeft w:val="0"/>
              <w:marRight w:val="0"/>
              <w:marTop w:val="75"/>
              <w:marBottom w:val="0"/>
              <w:divBdr>
                <w:top w:val="none" w:sz="0" w:space="0" w:color="auto"/>
                <w:left w:val="none" w:sz="0" w:space="0" w:color="auto"/>
                <w:bottom w:val="none" w:sz="0" w:space="0" w:color="auto"/>
                <w:right w:val="none" w:sz="0" w:space="0" w:color="auto"/>
              </w:divBdr>
              <w:divsChild>
                <w:div w:id="1875655825">
                  <w:marLeft w:val="0"/>
                  <w:marRight w:val="0"/>
                  <w:marTop w:val="75"/>
                  <w:marBottom w:val="0"/>
                  <w:divBdr>
                    <w:top w:val="none" w:sz="0" w:space="0" w:color="auto"/>
                    <w:left w:val="none" w:sz="0" w:space="0" w:color="auto"/>
                    <w:bottom w:val="none" w:sz="0" w:space="0" w:color="auto"/>
                    <w:right w:val="none" w:sz="0" w:space="0" w:color="auto"/>
                  </w:divBdr>
                </w:div>
                <w:div w:id="292365069">
                  <w:marLeft w:val="0"/>
                  <w:marRight w:val="0"/>
                  <w:marTop w:val="75"/>
                  <w:marBottom w:val="0"/>
                  <w:divBdr>
                    <w:top w:val="none" w:sz="0" w:space="0" w:color="auto"/>
                    <w:left w:val="none" w:sz="0" w:space="0" w:color="auto"/>
                    <w:bottom w:val="none" w:sz="0" w:space="0" w:color="auto"/>
                    <w:right w:val="none" w:sz="0" w:space="0" w:color="auto"/>
                  </w:divBdr>
                  <w:divsChild>
                    <w:div w:id="1727795031">
                      <w:marLeft w:val="0"/>
                      <w:marRight w:val="0"/>
                      <w:marTop w:val="75"/>
                      <w:marBottom w:val="0"/>
                      <w:divBdr>
                        <w:top w:val="none" w:sz="0" w:space="0" w:color="auto"/>
                        <w:left w:val="none" w:sz="0" w:space="0" w:color="auto"/>
                        <w:bottom w:val="none" w:sz="0" w:space="0" w:color="auto"/>
                        <w:right w:val="none" w:sz="0" w:space="0" w:color="auto"/>
                      </w:divBdr>
                      <w:divsChild>
                        <w:div w:id="15167706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91261175">
          <w:marLeft w:val="0"/>
          <w:marRight w:val="0"/>
          <w:marTop w:val="75"/>
          <w:marBottom w:val="0"/>
          <w:divBdr>
            <w:top w:val="none" w:sz="0" w:space="0" w:color="auto"/>
            <w:left w:val="none" w:sz="0" w:space="0" w:color="auto"/>
            <w:bottom w:val="none" w:sz="0" w:space="0" w:color="auto"/>
            <w:right w:val="none" w:sz="0" w:space="0" w:color="auto"/>
          </w:divBdr>
          <w:divsChild>
            <w:div w:id="1992636594">
              <w:marLeft w:val="0"/>
              <w:marRight w:val="0"/>
              <w:marTop w:val="75"/>
              <w:marBottom w:val="0"/>
              <w:divBdr>
                <w:top w:val="none" w:sz="0" w:space="0" w:color="auto"/>
                <w:left w:val="none" w:sz="0" w:space="0" w:color="auto"/>
                <w:bottom w:val="none" w:sz="0" w:space="0" w:color="auto"/>
                <w:right w:val="none" w:sz="0" w:space="0" w:color="auto"/>
              </w:divBdr>
              <w:divsChild>
                <w:div w:id="2041007307">
                  <w:marLeft w:val="0"/>
                  <w:marRight w:val="0"/>
                  <w:marTop w:val="75"/>
                  <w:marBottom w:val="0"/>
                  <w:divBdr>
                    <w:top w:val="none" w:sz="0" w:space="0" w:color="auto"/>
                    <w:left w:val="none" w:sz="0" w:space="0" w:color="auto"/>
                    <w:bottom w:val="none" w:sz="0" w:space="0" w:color="auto"/>
                    <w:right w:val="none" w:sz="0" w:space="0" w:color="auto"/>
                  </w:divBdr>
                </w:div>
                <w:div w:id="1503541755">
                  <w:marLeft w:val="0"/>
                  <w:marRight w:val="0"/>
                  <w:marTop w:val="75"/>
                  <w:marBottom w:val="0"/>
                  <w:divBdr>
                    <w:top w:val="none" w:sz="0" w:space="0" w:color="auto"/>
                    <w:left w:val="none" w:sz="0" w:space="0" w:color="auto"/>
                    <w:bottom w:val="none" w:sz="0" w:space="0" w:color="auto"/>
                    <w:right w:val="none" w:sz="0" w:space="0" w:color="auto"/>
                  </w:divBdr>
                  <w:divsChild>
                    <w:div w:id="475221320">
                      <w:marLeft w:val="0"/>
                      <w:marRight w:val="0"/>
                      <w:marTop w:val="75"/>
                      <w:marBottom w:val="0"/>
                      <w:divBdr>
                        <w:top w:val="none" w:sz="0" w:space="0" w:color="auto"/>
                        <w:left w:val="none" w:sz="0" w:space="0" w:color="auto"/>
                        <w:bottom w:val="none" w:sz="0" w:space="0" w:color="auto"/>
                        <w:right w:val="none" w:sz="0" w:space="0" w:color="auto"/>
                      </w:divBdr>
                      <w:divsChild>
                        <w:div w:id="12105291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00779779">
          <w:marLeft w:val="0"/>
          <w:marRight w:val="0"/>
          <w:marTop w:val="75"/>
          <w:marBottom w:val="0"/>
          <w:divBdr>
            <w:top w:val="none" w:sz="0" w:space="0" w:color="auto"/>
            <w:left w:val="none" w:sz="0" w:space="0" w:color="auto"/>
            <w:bottom w:val="none" w:sz="0" w:space="0" w:color="auto"/>
            <w:right w:val="none" w:sz="0" w:space="0" w:color="auto"/>
          </w:divBdr>
          <w:divsChild>
            <w:div w:id="957878288">
              <w:marLeft w:val="0"/>
              <w:marRight w:val="0"/>
              <w:marTop w:val="75"/>
              <w:marBottom w:val="0"/>
              <w:divBdr>
                <w:top w:val="none" w:sz="0" w:space="0" w:color="auto"/>
                <w:left w:val="none" w:sz="0" w:space="0" w:color="auto"/>
                <w:bottom w:val="none" w:sz="0" w:space="0" w:color="auto"/>
                <w:right w:val="none" w:sz="0" w:space="0" w:color="auto"/>
              </w:divBdr>
              <w:divsChild>
                <w:div w:id="1430539645">
                  <w:marLeft w:val="0"/>
                  <w:marRight w:val="0"/>
                  <w:marTop w:val="75"/>
                  <w:marBottom w:val="0"/>
                  <w:divBdr>
                    <w:top w:val="none" w:sz="0" w:space="0" w:color="auto"/>
                    <w:left w:val="none" w:sz="0" w:space="0" w:color="auto"/>
                    <w:bottom w:val="none" w:sz="0" w:space="0" w:color="auto"/>
                    <w:right w:val="none" w:sz="0" w:space="0" w:color="auto"/>
                  </w:divBdr>
                </w:div>
                <w:div w:id="793526274">
                  <w:marLeft w:val="0"/>
                  <w:marRight w:val="0"/>
                  <w:marTop w:val="75"/>
                  <w:marBottom w:val="0"/>
                  <w:divBdr>
                    <w:top w:val="none" w:sz="0" w:space="0" w:color="auto"/>
                    <w:left w:val="none" w:sz="0" w:space="0" w:color="auto"/>
                    <w:bottom w:val="none" w:sz="0" w:space="0" w:color="auto"/>
                    <w:right w:val="none" w:sz="0" w:space="0" w:color="auto"/>
                  </w:divBdr>
                  <w:divsChild>
                    <w:div w:id="136728443">
                      <w:marLeft w:val="0"/>
                      <w:marRight w:val="0"/>
                      <w:marTop w:val="75"/>
                      <w:marBottom w:val="0"/>
                      <w:divBdr>
                        <w:top w:val="none" w:sz="0" w:space="0" w:color="auto"/>
                        <w:left w:val="none" w:sz="0" w:space="0" w:color="auto"/>
                        <w:bottom w:val="none" w:sz="0" w:space="0" w:color="auto"/>
                        <w:right w:val="none" w:sz="0" w:space="0" w:color="auto"/>
                      </w:divBdr>
                      <w:divsChild>
                        <w:div w:id="16017896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120685447">
          <w:marLeft w:val="0"/>
          <w:marRight w:val="0"/>
          <w:marTop w:val="75"/>
          <w:marBottom w:val="0"/>
          <w:divBdr>
            <w:top w:val="none" w:sz="0" w:space="0" w:color="auto"/>
            <w:left w:val="none" w:sz="0" w:space="0" w:color="auto"/>
            <w:bottom w:val="none" w:sz="0" w:space="0" w:color="auto"/>
            <w:right w:val="none" w:sz="0" w:space="0" w:color="auto"/>
          </w:divBdr>
          <w:divsChild>
            <w:div w:id="2143964912">
              <w:marLeft w:val="0"/>
              <w:marRight w:val="0"/>
              <w:marTop w:val="75"/>
              <w:marBottom w:val="0"/>
              <w:divBdr>
                <w:top w:val="none" w:sz="0" w:space="0" w:color="auto"/>
                <w:left w:val="none" w:sz="0" w:space="0" w:color="auto"/>
                <w:bottom w:val="none" w:sz="0" w:space="0" w:color="auto"/>
                <w:right w:val="none" w:sz="0" w:space="0" w:color="auto"/>
              </w:divBdr>
              <w:divsChild>
                <w:div w:id="398791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06940310">
          <w:marLeft w:val="0"/>
          <w:marRight w:val="0"/>
          <w:marTop w:val="75"/>
          <w:marBottom w:val="0"/>
          <w:divBdr>
            <w:top w:val="none" w:sz="0" w:space="0" w:color="auto"/>
            <w:left w:val="none" w:sz="0" w:space="0" w:color="auto"/>
            <w:bottom w:val="none" w:sz="0" w:space="0" w:color="auto"/>
            <w:right w:val="none" w:sz="0" w:space="0" w:color="auto"/>
          </w:divBdr>
          <w:divsChild>
            <w:div w:id="1383944133">
              <w:marLeft w:val="0"/>
              <w:marRight w:val="0"/>
              <w:marTop w:val="75"/>
              <w:marBottom w:val="0"/>
              <w:divBdr>
                <w:top w:val="none" w:sz="0" w:space="0" w:color="auto"/>
                <w:left w:val="none" w:sz="0" w:space="0" w:color="auto"/>
                <w:bottom w:val="none" w:sz="0" w:space="0" w:color="auto"/>
                <w:right w:val="none" w:sz="0" w:space="0" w:color="auto"/>
              </w:divBdr>
              <w:divsChild>
                <w:div w:id="5781004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04560555">
          <w:marLeft w:val="0"/>
          <w:marRight w:val="0"/>
          <w:marTop w:val="75"/>
          <w:marBottom w:val="0"/>
          <w:divBdr>
            <w:top w:val="none" w:sz="0" w:space="0" w:color="auto"/>
            <w:left w:val="none" w:sz="0" w:space="0" w:color="auto"/>
            <w:bottom w:val="none" w:sz="0" w:space="0" w:color="auto"/>
            <w:right w:val="none" w:sz="0" w:space="0" w:color="auto"/>
          </w:divBdr>
          <w:divsChild>
            <w:div w:id="1987970233">
              <w:marLeft w:val="0"/>
              <w:marRight w:val="0"/>
              <w:marTop w:val="75"/>
              <w:marBottom w:val="0"/>
              <w:divBdr>
                <w:top w:val="none" w:sz="0" w:space="0" w:color="auto"/>
                <w:left w:val="none" w:sz="0" w:space="0" w:color="auto"/>
                <w:bottom w:val="none" w:sz="0" w:space="0" w:color="auto"/>
                <w:right w:val="none" w:sz="0" w:space="0" w:color="auto"/>
              </w:divBdr>
              <w:divsChild>
                <w:div w:id="3980966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94016175">
          <w:marLeft w:val="0"/>
          <w:marRight w:val="0"/>
          <w:marTop w:val="75"/>
          <w:marBottom w:val="0"/>
          <w:divBdr>
            <w:top w:val="none" w:sz="0" w:space="0" w:color="auto"/>
            <w:left w:val="none" w:sz="0" w:space="0" w:color="auto"/>
            <w:bottom w:val="none" w:sz="0" w:space="0" w:color="auto"/>
            <w:right w:val="none" w:sz="0" w:space="0" w:color="auto"/>
          </w:divBdr>
          <w:divsChild>
            <w:div w:id="576087002">
              <w:marLeft w:val="0"/>
              <w:marRight w:val="0"/>
              <w:marTop w:val="75"/>
              <w:marBottom w:val="0"/>
              <w:divBdr>
                <w:top w:val="none" w:sz="0" w:space="0" w:color="auto"/>
                <w:left w:val="none" w:sz="0" w:space="0" w:color="auto"/>
                <w:bottom w:val="none" w:sz="0" w:space="0" w:color="auto"/>
                <w:right w:val="none" w:sz="0" w:space="0" w:color="auto"/>
              </w:divBdr>
              <w:divsChild>
                <w:div w:id="209585279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65834636">
          <w:marLeft w:val="0"/>
          <w:marRight w:val="0"/>
          <w:marTop w:val="75"/>
          <w:marBottom w:val="0"/>
          <w:divBdr>
            <w:top w:val="none" w:sz="0" w:space="0" w:color="auto"/>
            <w:left w:val="none" w:sz="0" w:space="0" w:color="auto"/>
            <w:bottom w:val="none" w:sz="0" w:space="0" w:color="auto"/>
            <w:right w:val="none" w:sz="0" w:space="0" w:color="auto"/>
          </w:divBdr>
          <w:divsChild>
            <w:div w:id="388962254">
              <w:marLeft w:val="0"/>
              <w:marRight w:val="0"/>
              <w:marTop w:val="75"/>
              <w:marBottom w:val="0"/>
              <w:divBdr>
                <w:top w:val="none" w:sz="0" w:space="0" w:color="auto"/>
                <w:left w:val="none" w:sz="0" w:space="0" w:color="auto"/>
                <w:bottom w:val="none" w:sz="0" w:space="0" w:color="auto"/>
                <w:right w:val="none" w:sz="0" w:space="0" w:color="auto"/>
              </w:divBdr>
              <w:divsChild>
                <w:div w:id="13364920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user4193</dc:creator>
  <cp:keywords/>
  <dc:description/>
  <cp:lastModifiedBy>user4193</cp:lastModifiedBy>
  <cp:revision>2</cp:revision>
  <dcterms:created xsi:type="dcterms:W3CDTF">2018-02-23T07:17:00Z</dcterms:created>
  <dcterms:modified xsi:type="dcterms:W3CDTF">2018-02-23T07:19:00Z</dcterms:modified>
</cp:coreProperties>
</file>